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F99D" w14:textId="77777777" w:rsidR="00A63940" w:rsidRPr="00A63940" w:rsidRDefault="00A63940" w:rsidP="00AE34A7">
      <w:pPr>
        <w:widowControl w:val="0"/>
        <w:tabs>
          <w:tab w:val="left" w:pos="567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8"/>
          <w:szCs w:val="28"/>
          <w:lang w:eastAsia="zh-CN" w:bidi="hi-IN"/>
        </w:rPr>
      </w:pPr>
    </w:p>
    <w:p w14:paraId="4218C1DE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</w:t>
      </w:r>
    </w:p>
    <w:p w14:paraId="4AD24694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DOTYCZĄCE RODZINY WIELODZIETNEJ</w:t>
      </w:r>
    </w:p>
    <w:p w14:paraId="7FEA68F0" w14:textId="77777777" w:rsidR="004717F0" w:rsidRPr="0017456D" w:rsidRDefault="004717F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E76B20" w14:textId="6ABB49FF" w:rsidR="00A63940" w:rsidRPr="0017456D" w:rsidRDefault="00D748D1" w:rsidP="00117198">
      <w:pPr>
        <w:jc w:val="both"/>
        <w:rPr>
          <w:rFonts w:ascii="Times New Roman" w:hAnsi="Times New Roman" w:cs="Times New Roman"/>
          <w:sz w:val="24"/>
          <w:szCs w:val="24"/>
        </w:rPr>
      </w:pPr>
      <w:r w:rsidRPr="002902F1">
        <w:rPr>
          <w:rFonts w:ascii="Times New Roman" w:hAnsi="Times New Roman" w:cs="Times New Roman"/>
          <w:sz w:val="24"/>
          <w:szCs w:val="24"/>
        </w:rPr>
        <w:t>do Wniosku o przyjęcie dziecka do Publicznego Przedszkola nr 5 „Tęczowa Piątka” w Zdzieszowicach. Kryteria wynikające z Przepisów Ustawy Prawo Oświatowe ((Dz. U.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02F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1082</w:t>
      </w:r>
      <w:r w:rsidRPr="0029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02F1">
        <w:rPr>
          <w:rFonts w:ascii="Times New Roman" w:hAnsi="Times New Roman" w:cs="Times New Roman"/>
          <w:sz w:val="24"/>
          <w:szCs w:val="24"/>
        </w:rPr>
        <w:t>i Zarządzenia Burmistrza Zdzieszowic nr SG.0050.</w:t>
      </w:r>
      <w:r>
        <w:rPr>
          <w:rFonts w:ascii="Times New Roman" w:hAnsi="Times New Roman" w:cs="Times New Roman"/>
          <w:sz w:val="24"/>
          <w:szCs w:val="24"/>
        </w:rPr>
        <w:t>696</w:t>
      </w:r>
      <w:r w:rsidRPr="002902F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02F1">
        <w:rPr>
          <w:rFonts w:ascii="Times New Roman" w:hAnsi="Times New Roman" w:cs="Times New Roman"/>
          <w:sz w:val="24"/>
          <w:szCs w:val="24"/>
        </w:rPr>
        <w:t xml:space="preserve"> z dnia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02F1">
        <w:rPr>
          <w:rFonts w:ascii="Times New Roman" w:hAnsi="Times New Roman" w:cs="Times New Roman"/>
          <w:sz w:val="24"/>
          <w:szCs w:val="24"/>
        </w:rPr>
        <w:t xml:space="preserve"> stycznia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7058D3C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7B07EBC5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Ja ...................................................................................................................................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...............</w:t>
      </w:r>
    </w:p>
    <w:p w14:paraId="79ECCE83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(imię i nazwisko rodzica /opiekuna prawnego)</w:t>
      </w:r>
    </w:p>
    <w:p w14:paraId="0CBB71CD" w14:textId="77777777" w:rsidR="00AE34A7" w:rsidRPr="0017456D" w:rsidRDefault="00AE34A7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0E0982D8" w14:textId="77777777" w:rsidR="00AE34A7" w:rsidRPr="0017456D" w:rsidRDefault="00AE34A7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ED42E1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322B843C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zamieszkały: ..................................................................................................................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</w:t>
      </w:r>
    </w:p>
    <w:p w14:paraId="4A7CCB1C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(adres zamieszkania osoby składającej oświadczenie)</w:t>
      </w:r>
    </w:p>
    <w:p w14:paraId="3088DECB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0DD7E19F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uprzedzony/a o odpowiedzialności karnej wynikającej z art. 233 kodeksu karnego  za składanie fałszywych zeznań, oświadczam, iż dziecko kandydujące do przedszkola jest członkiem rodziny wielodzietnej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DF75C5E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059F4031" w14:textId="77777777" w:rsidR="00A63940" w:rsidRPr="0017456D" w:rsidRDefault="0017456D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</w:t>
      </w:r>
      <w:r w:rsidR="00A63940"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raz z dzieckiem:</w:t>
      </w:r>
    </w:p>
    <w:p w14:paraId="496E5A90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29951A16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</w:t>
      </w:r>
    </w:p>
    <w:p w14:paraId="58167450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(imię i nazwisko dziecka kandydującego do przedszkola)</w:t>
      </w:r>
    </w:p>
    <w:p w14:paraId="70791559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7034F3EF" w14:textId="77777777" w:rsidR="00AE34A7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rodzina wychowuje 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jeszcze 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.................</w:t>
      </w:r>
      <w:r w:rsidR="00AE34A7"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dzieci:</w:t>
      </w:r>
    </w:p>
    <w:p w14:paraId="3A7F1ABA" w14:textId="77777777" w:rsidR="00AE34A7" w:rsidRPr="0017456D" w:rsidRDefault="00AE34A7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393111A2" w14:textId="77777777" w:rsidR="00AE34A7" w:rsidRPr="0017456D" w:rsidRDefault="00AE34A7" w:rsidP="00AE34A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24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</w:t>
      </w:r>
    </w:p>
    <w:p w14:paraId="2A7E594E" w14:textId="77777777" w:rsidR="00AE34A7" w:rsidRPr="0017456D" w:rsidRDefault="00AE34A7" w:rsidP="00AE34A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24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</w:t>
      </w:r>
    </w:p>
    <w:p w14:paraId="4C34DCED" w14:textId="77777777" w:rsidR="00AE34A7" w:rsidRPr="0017456D" w:rsidRDefault="00AE34A7" w:rsidP="00AE34A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24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</w:t>
      </w:r>
    </w:p>
    <w:p w14:paraId="2B6E977D" w14:textId="43493677" w:rsidR="00AE34A7" w:rsidRPr="00117198" w:rsidRDefault="00AE34A7" w:rsidP="0011719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24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</w:t>
      </w:r>
    </w:p>
    <w:p w14:paraId="4CB65965" w14:textId="77777777" w:rsidR="00AE34A7" w:rsidRPr="0017456D" w:rsidRDefault="00AE34A7" w:rsidP="00AE34A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</w:t>
      </w:r>
    </w:p>
    <w:p w14:paraId="0A90605F" w14:textId="77777777" w:rsidR="004442AE" w:rsidRPr="0017456D" w:rsidRDefault="004442AE" w:rsidP="004442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573CFCD" w14:textId="77777777" w:rsidR="00117198" w:rsidRPr="00DC299F" w:rsidRDefault="00117198" w:rsidP="00117198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7443DF01" w14:textId="77777777" w:rsidR="00AE34A7" w:rsidRPr="0017456D" w:rsidRDefault="00AE34A7" w:rsidP="00AE34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6ACF1B67" w14:textId="77777777" w:rsidR="00AE34A7" w:rsidRPr="0017456D" w:rsidRDefault="00AE34A7" w:rsidP="00AE34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65B29F1" w14:textId="77777777" w:rsidR="00AE34A7" w:rsidRPr="0017456D" w:rsidRDefault="00AE34A7" w:rsidP="00AE34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Data ...................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....  </w:t>
      </w:r>
      <w:r w:rsidRPr="001745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..............................................................................</w:t>
      </w:r>
    </w:p>
    <w:p w14:paraId="1264CF35" w14:textId="77777777" w:rsidR="004442AE" w:rsidRPr="0017456D" w:rsidRDefault="00AE34A7" w:rsidP="004626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(podpis</w:t>
      </w:r>
      <w:r w:rsidR="00462629"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osoby składającej oświadczenie)</w:t>
      </w:r>
      <w:r w:rsidR="00A63940" w:rsidRPr="0017456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</w:p>
    <w:p w14:paraId="1BF1647E" w14:textId="16A8F4A4" w:rsidR="00117198" w:rsidRDefault="00A63940" w:rsidP="004442A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2F09A51F" w14:textId="77777777" w:rsidR="00D12830" w:rsidRDefault="00D12830" w:rsidP="00117198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16"/>
          <w:szCs w:val="16"/>
        </w:rPr>
      </w:pPr>
    </w:p>
    <w:p w14:paraId="31954806" w14:textId="77777777" w:rsidR="00D12830" w:rsidRDefault="00D12830" w:rsidP="00117198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16"/>
          <w:szCs w:val="16"/>
        </w:rPr>
      </w:pPr>
    </w:p>
    <w:p w14:paraId="6FEF5077" w14:textId="20106F94" w:rsidR="00117198" w:rsidRPr="002713EB" w:rsidRDefault="00117198" w:rsidP="00117198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ahoma"/>
          <w:b/>
          <w:kern w:val="3"/>
          <w:sz w:val="16"/>
          <w:szCs w:val="16"/>
        </w:rPr>
      </w:pPr>
      <w:r w:rsidRPr="00AB690B">
        <w:rPr>
          <w:rFonts w:eastAsia="SimSun"/>
          <w:b/>
          <w:kern w:val="3"/>
          <w:sz w:val="16"/>
          <w:szCs w:val="16"/>
        </w:rPr>
        <w:t>KLAUZULA INFORMACYJNA:</w:t>
      </w:r>
    </w:p>
    <w:p w14:paraId="4AEEE030" w14:textId="77777777" w:rsidR="00117198" w:rsidRPr="00AB690B" w:rsidRDefault="00117198" w:rsidP="00117198">
      <w:pPr>
        <w:widowControl w:val="0"/>
        <w:suppressAutoHyphens/>
        <w:autoSpaceDN w:val="0"/>
        <w:spacing w:before="100" w:after="100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 xml:space="preserve">Zgodnie z art. 13 ust. 1 i 2 oraz  </w:t>
      </w:r>
      <w:r w:rsidRPr="00B8261E">
        <w:rPr>
          <w:rFonts w:eastAsia="SimSun"/>
          <w:kern w:val="3"/>
          <w:sz w:val="16"/>
          <w:szCs w:val="16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eastAsia="SimSun"/>
          <w:kern w:val="3"/>
          <w:sz w:val="16"/>
          <w:szCs w:val="16"/>
        </w:rPr>
        <w:t xml:space="preserve"> osobowych - RODO</w:t>
      </w:r>
      <w:r w:rsidRPr="00B8261E">
        <w:rPr>
          <w:rFonts w:eastAsia="SimSun"/>
          <w:kern w:val="3"/>
          <w:sz w:val="16"/>
          <w:szCs w:val="16"/>
        </w:rPr>
        <w:t xml:space="preserve">) (Dz. U. UE. L. z 2016 r. Nr 119, str. 1 z </w:t>
      </w:r>
      <w:proofErr w:type="spellStart"/>
      <w:r w:rsidRPr="00B8261E">
        <w:rPr>
          <w:rFonts w:eastAsia="SimSun"/>
          <w:kern w:val="3"/>
          <w:sz w:val="16"/>
          <w:szCs w:val="16"/>
        </w:rPr>
        <w:t>późn</w:t>
      </w:r>
      <w:proofErr w:type="spellEnd"/>
      <w:r w:rsidRPr="00B8261E">
        <w:rPr>
          <w:rFonts w:eastAsia="SimSun"/>
          <w:kern w:val="3"/>
          <w:sz w:val="16"/>
          <w:szCs w:val="16"/>
        </w:rPr>
        <w:t>. zm.)</w:t>
      </w:r>
      <w:r w:rsidRPr="00AB690B">
        <w:rPr>
          <w:rFonts w:eastAsia="SimSun"/>
          <w:kern w:val="3"/>
          <w:sz w:val="16"/>
          <w:szCs w:val="16"/>
        </w:rPr>
        <w:t>, informujemy, że:</w:t>
      </w:r>
    </w:p>
    <w:p w14:paraId="491B6E20" w14:textId="77777777" w:rsidR="00117198" w:rsidRPr="00AB690B" w:rsidRDefault="00117198" w:rsidP="00117198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AB690B">
        <w:rPr>
          <w:rFonts w:eastAsia="SimSun"/>
          <w:kern w:val="3"/>
          <w:sz w:val="16"/>
          <w:szCs w:val="16"/>
        </w:rPr>
        <w:t>Administra</w:t>
      </w:r>
      <w:r>
        <w:rPr>
          <w:rFonts w:eastAsia="SimSun"/>
          <w:kern w:val="3"/>
          <w:sz w:val="16"/>
          <w:szCs w:val="16"/>
        </w:rPr>
        <w:t xml:space="preserve">torem Twoich danych osobowych w </w:t>
      </w:r>
      <w:r w:rsidRPr="00AB690B">
        <w:rPr>
          <w:rFonts w:eastAsia="SimSun"/>
          <w:kern w:val="3"/>
          <w:sz w:val="16"/>
          <w:szCs w:val="16"/>
        </w:rPr>
        <w:t xml:space="preserve">Publicznym Przedszkolu nr </w:t>
      </w:r>
      <w:r>
        <w:rPr>
          <w:rFonts w:eastAsia="SimSun"/>
          <w:sz w:val="16"/>
          <w:szCs w:val="16"/>
        </w:rPr>
        <w:t xml:space="preserve">5 – „Tęczowa Piątka” </w:t>
      </w:r>
      <w:r w:rsidRPr="00AB690B">
        <w:rPr>
          <w:rFonts w:eastAsia="SimSun"/>
          <w:kern w:val="3"/>
          <w:sz w:val="16"/>
          <w:szCs w:val="16"/>
        </w:rPr>
        <w:t xml:space="preserve">jest Dyrektor przedszkola, kontakt mailowy administratora pod adresem: </w:t>
      </w:r>
      <w:r w:rsidRPr="002713EB">
        <w:rPr>
          <w:rFonts w:eastAsia="SimSun"/>
          <w:color w:val="0000FF"/>
          <w:sz w:val="16"/>
          <w:szCs w:val="16"/>
          <w:u w:val="single"/>
        </w:rPr>
        <w:t>nasza5@poczta.fm</w:t>
      </w:r>
    </w:p>
    <w:p w14:paraId="3C5C8F8D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AB690B">
        <w:rPr>
          <w:rFonts w:eastAsia="SimSun"/>
          <w:kern w:val="3"/>
          <w:sz w:val="16"/>
          <w:szCs w:val="16"/>
        </w:rPr>
        <w:t>Administrator wyznaczył inspektora danych osobowych, kontakt z nim możliwy jest za pomocą poczty elektronicznej  (</w:t>
      </w:r>
      <w:hyperlink r:id="rId7" w:history="1">
        <w:r w:rsidRPr="00AB690B">
          <w:rPr>
            <w:rFonts w:eastAsia="SimSun"/>
            <w:color w:val="0000FF"/>
            <w:kern w:val="3"/>
            <w:sz w:val="16"/>
            <w:szCs w:val="16"/>
            <w:u w:val="single"/>
          </w:rPr>
          <w:t>adrianzimerman@wp.pl</w:t>
        </w:r>
      </w:hyperlink>
      <w:r w:rsidRPr="00AB690B">
        <w:rPr>
          <w:rFonts w:eastAsia="SimSun"/>
          <w:kern w:val="3"/>
          <w:sz w:val="16"/>
          <w:szCs w:val="16"/>
        </w:rPr>
        <w:t>)</w:t>
      </w:r>
    </w:p>
    <w:p w14:paraId="45FBEA77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Przetwarzanie  danych osobowych  dziecka obejmuje:  imię,  nazwisko,  data  urodzenia,  nazwa przedszkola do którego uczęszcza dziecko.</w:t>
      </w:r>
    </w:p>
    <w:p w14:paraId="6C5EB3B1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Przetwarzanie danych osobowych rodziców lub opiekunów prawnych obejmuje: imię, nazwisko, adres, numer telefonu.</w:t>
      </w:r>
    </w:p>
    <w:p w14:paraId="08206CB0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Pani/Pana dane osobowe będą przetwarzane zgodnie z RODO w celu:</w:t>
      </w:r>
    </w:p>
    <w:p w14:paraId="5EF65841" w14:textId="77777777" w:rsidR="00117198" w:rsidRPr="00AB690B" w:rsidRDefault="00117198" w:rsidP="00117198">
      <w:pPr>
        <w:widowControl w:val="0"/>
        <w:numPr>
          <w:ilvl w:val="1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wykonywania obowiązków prawnych ciążących na Administratorze tj. realizacji zadań dydaktycznych, wychowawczych i opiekuńczych na podstawie ustawy z dnia 7 września 1991 r. o systemie oświaty, ustawy z dnia 14 grudnia 2016r. Prawo oświatowe oraz innych ustaw i aktów wykonawczych  zgodnie z art. 6 ust. 1 lit. c RODO,</w:t>
      </w:r>
    </w:p>
    <w:p w14:paraId="2BA497EC" w14:textId="77777777" w:rsidR="00117198" w:rsidRPr="00AB690B" w:rsidRDefault="00117198" w:rsidP="00117198">
      <w:pPr>
        <w:widowControl w:val="0"/>
        <w:numPr>
          <w:ilvl w:val="1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zapewnienia bezpieczeństwa uczniów i pracowników i w celu ochrony mienia  zgodnie z art.108 a Prawo oświatowe (monitoring wizyjny).</w:t>
      </w:r>
    </w:p>
    <w:p w14:paraId="6464F832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 xml:space="preserve">Odbiorcami Pani/Pana danych osobowych będą osoby upoważnione przez Administratora oraz podmioty przetwarzające dane osobowe w imieniu Administratora, a także uprawnione podmioty takie jak  MEN, Kuratorium, Urząd </w:t>
      </w:r>
      <w:r>
        <w:rPr>
          <w:rFonts w:eastAsia="SimSun"/>
          <w:kern w:val="3"/>
          <w:sz w:val="16"/>
          <w:szCs w:val="16"/>
        </w:rPr>
        <w:t>Gminy,  Biuro Administracyjno-Ekonomiczne Oświaty</w:t>
      </w:r>
      <w:r w:rsidRPr="00AB690B">
        <w:rPr>
          <w:rFonts w:eastAsia="SimSun"/>
          <w:kern w:val="3"/>
          <w:sz w:val="16"/>
          <w:szCs w:val="16"/>
        </w:rPr>
        <w:t>, SIO, towarzystwo ubezpieczeniowe,  pracownicy administracji, pracownicy obsługi oraz pracownicy pedagogiczni Przedszkola.</w:t>
      </w:r>
    </w:p>
    <w:p w14:paraId="1092909A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Pani/Pana dane osobowe nie będą przekazywane do państwa trzeciego.</w:t>
      </w:r>
    </w:p>
    <w:p w14:paraId="61C20FC7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Pani/Pana dane osobowe przetwarzane w celu wskazanym w:</w:t>
      </w:r>
    </w:p>
    <w:p w14:paraId="6CE42918" w14:textId="77777777" w:rsidR="00117198" w:rsidRPr="00AB690B" w:rsidRDefault="00117198" w:rsidP="00117198">
      <w:pPr>
        <w:widowControl w:val="0"/>
        <w:numPr>
          <w:ilvl w:val="1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pkt 3 a) będą przechowywane przez okres w jakim będą one niezbędne do wykonania obowiązków prawnych ciążących na Administratorze w tym przez okres uczęszczania do Przedszkola, a następnie  archiwizowane zgodnie z obowiązującymi przepisami prawa</w:t>
      </w:r>
    </w:p>
    <w:p w14:paraId="08097BD4" w14:textId="77777777" w:rsidR="00117198" w:rsidRPr="00AB690B" w:rsidRDefault="00117198" w:rsidP="00117198">
      <w:pPr>
        <w:widowControl w:val="0"/>
        <w:numPr>
          <w:ilvl w:val="1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pkt 3 b) będą przechowywane do czasu wycofania przez rodziców/opiekunów zgody na przetwarzanie w tym celu,</w:t>
      </w:r>
    </w:p>
    <w:p w14:paraId="6EE01C1A" w14:textId="77777777" w:rsidR="00117198" w:rsidRPr="00AB690B" w:rsidRDefault="00117198" w:rsidP="00117198">
      <w:pPr>
        <w:widowControl w:val="0"/>
        <w:numPr>
          <w:ilvl w:val="1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pkt 3 c) będą przechowywane przez okres 3 miesięcy chyba że zapis monitoringu obejmuje  zdarzenie, w związku z którym może zostać wszczęte postępowanie – wówczas dane będą przechowywane do czasu prawomocnego zakończenia postępowania.</w:t>
      </w:r>
    </w:p>
    <w:p w14:paraId="26A2F21B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Dane osobowe określone powyżej podlegać będą pełnej ochronie i będą one przetwarzane przez Administratora na podstawie niniejszej zgody, na podstawie art. 6 ust 1 lit. a Rozporządzenia Parlamentu Europejskiego i Rady (UE) 2016/679 z dnia 27 kwietnia 2016 r. w sprawie ochrony osób fizycznych w związku z przetwarzaniem danych osobowych i w sprawie swobodnego przepływu danych oraz uchylenia dyrektywy 95/46/WE</w:t>
      </w:r>
      <w:r>
        <w:rPr>
          <w:rFonts w:eastAsia="SimSun"/>
          <w:kern w:val="3"/>
          <w:sz w:val="16"/>
          <w:szCs w:val="16"/>
        </w:rPr>
        <w:t xml:space="preserve"> </w:t>
      </w:r>
      <w:r w:rsidRPr="00B8261E">
        <w:rPr>
          <w:rFonts w:eastAsia="SimSun"/>
          <w:kern w:val="3"/>
          <w:sz w:val="16"/>
          <w:szCs w:val="16"/>
        </w:rPr>
        <w:t xml:space="preserve">(ogólne rozporządzenie o ochronie danych) (Dz. U. UE. L. z 2016 r. Nr 119, str. 1 z </w:t>
      </w:r>
      <w:proofErr w:type="spellStart"/>
      <w:r w:rsidRPr="00B8261E">
        <w:rPr>
          <w:rFonts w:eastAsia="SimSun"/>
          <w:kern w:val="3"/>
          <w:sz w:val="16"/>
          <w:szCs w:val="16"/>
        </w:rPr>
        <w:t>późn</w:t>
      </w:r>
      <w:proofErr w:type="spellEnd"/>
      <w:r w:rsidRPr="00B8261E">
        <w:rPr>
          <w:rFonts w:eastAsia="SimSun"/>
          <w:kern w:val="3"/>
          <w:sz w:val="16"/>
          <w:szCs w:val="16"/>
        </w:rPr>
        <w:t>. zm.)</w:t>
      </w:r>
      <w:r w:rsidRPr="00AB690B">
        <w:rPr>
          <w:rFonts w:eastAsia="SimSun"/>
          <w:kern w:val="3"/>
          <w:sz w:val="16"/>
          <w:szCs w:val="16"/>
        </w:rPr>
        <w:t xml:space="preserve">. </w:t>
      </w:r>
    </w:p>
    <w:p w14:paraId="542EB592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14:paraId="1EF891FC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AB690B">
        <w:rPr>
          <w:rFonts w:eastAsia="SimSun"/>
          <w:kern w:val="3"/>
          <w:sz w:val="16"/>
          <w:szCs w:val="16"/>
        </w:rPr>
        <w:t>Przysługuje Pani/Panu prawo do cofnięcia wyrażonej zgody w każdym czasie poprzez przesłanie oświadczenia o wycofaniu zgody na adres poczty elektronicznej </w:t>
      </w:r>
      <w:r w:rsidRPr="002713EB">
        <w:rPr>
          <w:rFonts w:eastAsia="SimSun"/>
          <w:color w:val="0000FF"/>
          <w:sz w:val="16"/>
          <w:szCs w:val="16"/>
          <w:u w:val="single"/>
        </w:rPr>
        <w:t>nasza5@poczta.fm</w:t>
      </w:r>
    </w:p>
    <w:p w14:paraId="41053242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14:paraId="7F65F347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Podanie  danych osobowych, o których mowa w pkt 3 a i c   jest niezbędne i jest wymogiem ustawowym służącym realizacji wskazanych celów.</w:t>
      </w:r>
    </w:p>
    <w:p w14:paraId="0532DAD1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Podanie danych osobowych, o których mowa w pkt 3 b) jest dobrowolne i nie jest wymogiem ustawowym, umownym, ani warunkiem zawarcia umowy.</w:t>
      </w:r>
    </w:p>
    <w:p w14:paraId="0B012652" w14:textId="77777777" w:rsidR="00117198" w:rsidRPr="00AB690B" w:rsidRDefault="00117198" w:rsidP="00117198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eastAsia="SimSun"/>
          <w:kern w:val="3"/>
          <w:sz w:val="16"/>
          <w:szCs w:val="16"/>
        </w:rPr>
      </w:pPr>
      <w:r w:rsidRPr="00AB690B">
        <w:rPr>
          <w:rFonts w:eastAsia="SimSun"/>
          <w:kern w:val="3"/>
          <w:sz w:val="16"/>
          <w:szCs w:val="16"/>
        </w:rPr>
        <w:t>Przetwarzanie Twoich danych nie będzie podlegało zautomatyzowanemu podejmowaniu decyzji, w tym profilowaniu, o którym mowa w art. 22 ust. 1 i 4 RODO.</w:t>
      </w:r>
    </w:p>
    <w:p w14:paraId="6ABDFA43" w14:textId="77777777" w:rsidR="00117198" w:rsidRPr="00117198" w:rsidRDefault="00117198" w:rsidP="004442A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sectPr w:rsidR="00117198" w:rsidRPr="001171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8FEA" w14:textId="77777777" w:rsidR="00971F49" w:rsidRDefault="00971F49" w:rsidP="00A63940">
      <w:pPr>
        <w:spacing w:after="0" w:line="240" w:lineRule="auto"/>
      </w:pPr>
      <w:r>
        <w:separator/>
      </w:r>
    </w:p>
  </w:endnote>
  <w:endnote w:type="continuationSeparator" w:id="0">
    <w:p w14:paraId="4EA16565" w14:textId="77777777" w:rsidR="00971F49" w:rsidRDefault="00971F49" w:rsidP="00A6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810D" w14:textId="77777777" w:rsidR="00971F49" w:rsidRDefault="00971F49" w:rsidP="00A63940">
      <w:pPr>
        <w:spacing w:after="0" w:line="240" w:lineRule="auto"/>
      </w:pPr>
      <w:r>
        <w:separator/>
      </w:r>
    </w:p>
  </w:footnote>
  <w:footnote w:type="continuationSeparator" w:id="0">
    <w:p w14:paraId="6FB1750E" w14:textId="77777777" w:rsidR="00971F49" w:rsidRDefault="00971F49" w:rsidP="00A6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8268" w14:textId="55A26F31" w:rsidR="002B69F1" w:rsidRPr="002B69F1" w:rsidRDefault="002B69F1" w:rsidP="002B69F1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Załącznik nr 1 do Wniosku o przyjęcie dziecka</w:t>
    </w:r>
  </w:p>
  <w:p w14:paraId="53907F65" w14:textId="03D5569B" w:rsidR="002B69F1" w:rsidRPr="002B69F1" w:rsidRDefault="002B69F1" w:rsidP="002B69F1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5960D0ED" w14:textId="70290BDD" w:rsidR="002B69F1" w:rsidRDefault="002B69F1" w:rsidP="002B69F1">
    <w:pPr>
      <w:pStyle w:val="Nagwek"/>
      <w:jc w:val="right"/>
    </w:pPr>
    <w:r w:rsidRPr="002B69F1">
      <w:rPr>
        <w:i/>
        <w:iCs/>
        <w:sz w:val="18"/>
        <w:szCs w:val="18"/>
      </w:rPr>
      <w:t>w Zdzieszowicach  -  I etap rekrutacji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016D"/>
    <w:multiLevelType w:val="hybridMultilevel"/>
    <w:tmpl w:val="7A58F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2468722">
    <w:abstractNumId w:val="0"/>
  </w:num>
  <w:num w:numId="2" w16cid:durableId="1592161013">
    <w:abstractNumId w:val="1"/>
  </w:num>
  <w:num w:numId="3" w16cid:durableId="5026267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FB"/>
    <w:rsid w:val="000E378A"/>
    <w:rsid w:val="00117198"/>
    <w:rsid w:val="0017456D"/>
    <w:rsid w:val="00226D97"/>
    <w:rsid w:val="002A3C0F"/>
    <w:rsid w:val="002B69F1"/>
    <w:rsid w:val="003B7F70"/>
    <w:rsid w:val="004442AE"/>
    <w:rsid w:val="00462629"/>
    <w:rsid w:val="004717F0"/>
    <w:rsid w:val="006870C6"/>
    <w:rsid w:val="007927C8"/>
    <w:rsid w:val="0086398F"/>
    <w:rsid w:val="00866737"/>
    <w:rsid w:val="00971F49"/>
    <w:rsid w:val="00A63940"/>
    <w:rsid w:val="00AA125A"/>
    <w:rsid w:val="00AB1AB7"/>
    <w:rsid w:val="00AE34A7"/>
    <w:rsid w:val="00B46F0A"/>
    <w:rsid w:val="00B678FB"/>
    <w:rsid w:val="00C66B87"/>
    <w:rsid w:val="00CB02A5"/>
    <w:rsid w:val="00D12830"/>
    <w:rsid w:val="00D748D1"/>
    <w:rsid w:val="00D870CE"/>
    <w:rsid w:val="00DF3EF6"/>
    <w:rsid w:val="00F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47BE"/>
  <w15:chartTrackingRefBased/>
  <w15:docId w15:val="{EBE65C37-5130-49EA-A0D0-9F3697A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940"/>
    <w:rPr>
      <w:sz w:val="20"/>
      <w:szCs w:val="20"/>
    </w:rPr>
  </w:style>
  <w:style w:type="paragraph" w:customStyle="1" w:styleId="Footnote">
    <w:name w:val="Footnote"/>
    <w:basedOn w:val="Normalny"/>
    <w:rsid w:val="00A63940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A63940"/>
    <w:rPr>
      <w:rFonts w:cs="Times New Roman"/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AE34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2AE"/>
  </w:style>
  <w:style w:type="paragraph" w:styleId="Stopka">
    <w:name w:val="footer"/>
    <w:basedOn w:val="Normalny"/>
    <w:link w:val="StopkaZnak"/>
    <w:uiPriority w:val="99"/>
    <w:unhideWhenUsed/>
    <w:rsid w:val="0044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2AE"/>
  </w:style>
  <w:style w:type="paragraph" w:styleId="Bezodstpw">
    <w:name w:val="No Spacing"/>
    <w:uiPriority w:val="1"/>
    <w:qFormat/>
    <w:rsid w:val="0011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ianzimerma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Szymik</dc:creator>
  <cp:keywords/>
  <dc:description/>
  <cp:lastModifiedBy>ILONA GROLIK</cp:lastModifiedBy>
  <cp:revision>7</cp:revision>
  <cp:lastPrinted>2023-02-03T08:27:00Z</cp:lastPrinted>
  <dcterms:created xsi:type="dcterms:W3CDTF">2022-01-23T21:16:00Z</dcterms:created>
  <dcterms:modified xsi:type="dcterms:W3CDTF">2023-02-03T09:32:00Z</dcterms:modified>
</cp:coreProperties>
</file>